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50" w:rsidRPr="001146C3" w:rsidRDefault="00515250" w:rsidP="00CA29E4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146C3"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  <w:t>Выписка из</w:t>
      </w:r>
      <w:r w:rsidRPr="001146C3">
        <w:rPr>
          <w:rFonts w:ascii="Times New Roman" w:hAnsi="Times New Roman" w:cs="Times New Roman"/>
          <w:color w:val="FF0000"/>
          <w:sz w:val="32"/>
          <w:szCs w:val="32"/>
        </w:rPr>
        <w:t xml:space="preserve"> СанПиН 2.4.1.2660-10</w:t>
      </w:r>
    </w:p>
    <w:p w:rsidR="00515250" w:rsidRPr="001146C3" w:rsidRDefault="00515250" w:rsidP="00CA29E4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146C3">
        <w:rPr>
          <w:rFonts w:ascii="Times New Roman" w:hAnsi="Times New Roman" w:cs="Times New Roman"/>
          <w:color w:val="FF0000"/>
          <w:sz w:val="32"/>
          <w:szCs w:val="32"/>
        </w:rPr>
        <w:t>"САНИТАРНО-ЭПИДЕМИОЛОГИЧЕСКИЕ ТРЕБОВАНИЯ К УСТРОЙСТВУ,</w:t>
      </w:r>
    </w:p>
    <w:p w:rsidR="00515250" w:rsidRPr="001146C3" w:rsidRDefault="00515250" w:rsidP="00CA29E4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146C3">
        <w:rPr>
          <w:rFonts w:ascii="Times New Roman" w:hAnsi="Times New Roman" w:cs="Times New Roman"/>
          <w:color w:val="FF0000"/>
          <w:sz w:val="32"/>
          <w:szCs w:val="32"/>
        </w:rPr>
        <w:t>СОДЕРЖАНИЮ И ОРГАНИЗАЦИИ РЕЖИМА РАБОТЫ</w:t>
      </w:r>
    </w:p>
    <w:p w:rsidR="00515250" w:rsidRPr="001146C3" w:rsidRDefault="00515250" w:rsidP="00CA29E4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146C3">
        <w:rPr>
          <w:rFonts w:ascii="Times New Roman" w:hAnsi="Times New Roman" w:cs="Times New Roman"/>
          <w:color w:val="FF0000"/>
          <w:sz w:val="32"/>
          <w:szCs w:val="32"/>
        </w:rPr>
        <w:t>В ДОШКОЛЬНЫХ ОРГАНИЗАЦИЯХ"</w:t>
      </w:r>
    </w:p>
    <w:p w:rsidR="00515250" w:rsidRPr="001146C3" w:rsidRDefault="00515250" w:rsidP="0003048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515250" w:rsidRPr="001146C3" w:rsidRDefault="00515250" w:rsidP="0003048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146C3">
        <w:rPr>
          <w:rFonts w:ascii="Times New Roman" w:hAnsi="Times New Roman" w:cs="Times New Roman"/>
          <w:bCs/>
          <w:color w:val="000000"/>
          <w:sz w:val="22"/>
          <w:szCs w:val="22"/>
        </w:rPr>
        <w:t>Приложение к пункту 16</w:t>
      </w:r>
    </w:p>
    <w:p w:rsidR="00515250" w:rsidRPr="001146C3" w:rsidRDefault="00515250" w:rsidP="00D21B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6C3">
        <w:rPr>
          <w:rFonts w:ascii="Times New Roman" w:hAnsi="Times New Roman" w:cs="Times New Roman"/>
          <w:b/>
          <w:bCs/>
          <w:sz w:val="28"/>
          <w:szCs w:val="28"/>
        </w:rPr>
        <w:t>Нормы физиологических потребностей в энергии и пищевых веществах для детей возрастных групп</w:t>
      </w:r>
    </w:p>
    <w:p w:rsidR="00515250" w:rsidRPr="001146C3" w:rsidRDefault="00515250" w:rsidP="0003048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146C3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985"/>
        <w:gridCol w:w="2409"/>
        <w:gridCol w:w="2552"/>
      </w:tblGrid>
      <w:tr w:rsidR="00515250" w:rsidRPr="001146C3" w:rsidTr="0032694C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(в сутки)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3269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1 – 2 лет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3269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 xml:space="preserve">3 – 7   </w:t>
            </w:r>
            <w:r w:rsidRPr="001146C3">
              <w:rPr>
                <w:rFonts w:ascii="Times New Roman" w:hAnsi="Times New Roman" w:cs="Times New Roman"/>
                <w:sz w:val="24"/>
                <w:szCs w:val="24"/>
              </w:rPr>
              <w:br/>
              <w:t>лет</w:t>
            </w:r>
          </w:p>
        </w:tc>
      </w:tr>
      <w:tr w:rsidR="00515250" w:rsidRPr="001146C3" w:rsidTr="0032694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Энергия (</w:t>
            </w:r>
            <w:proofErr w:type="gramStart"/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515250" w:rsidRPr="001146C3" w:rsidTr="0032694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 xml:space="preserve">Белок, </w:t>
            </w:r>
            <w:proofErr w:type="gramStart"/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15250" w:rsidRPr="001146C3" w:rsidTr="0032694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15250" w:rsidRPr="001146C3" w:rsidTr="0032694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</w:tbl>
    <w:p w:rsidR="00515250" w:rsidRPr="001146C3" w:rsidRDefault="00515250" w:rsidP="00CA29E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5250" w:rsidRPr="001146C3" w:rsidRDefault="00515250" w:rsidP="00D21B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6C3">
        <w:rPr>
          <w:rFonts w:ascii="Times New Roman" w:hAnsi="Times New Roman" w:cs="Times New Roman"/>
          <w:b/>
          <w:bCs/>
          <w:sz w:val="28"/>
          <w:szCs w:val="28"/>
        </w:rPr>
        <w:t xml:space="preserve">Режим питания в зависимости от длительности пребывания детей </w:t>
      </w:r>
      <w:proofErr w:type="gramStart"/>
      <w:r w:rsidRPr="001146C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1146C3"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</w:p>
    <w:p w:rsidR="00515250" w:rsidRPr="001146C3" w:rsidRDefault="00515250" w:rsidP="0003048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146C3">
        <w:rPr>
          <w:rFonts w:ascii="Times New Roman" w:hAnsi="Times New Roman" w:cs="Times New Roman"/>
          <w:bCs/>
          <w:sz w:val="24"/>
          <w:szCs w:val="24"/>
        </w:rPr>
        <w:t>Таблица 5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38"/>
        <w:gridCol w:w="2295"/>
        <w:gridCol w:w="2430"/>
      </w:tblGrid>
      <w:tr w:rsidR="00515250" w:rsidRPr="001146C3" w:rsidTr="0020420D">
        <w:trPr>
          <w:cantSplit/>
          <w:trHeight w:val="143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Время приема пищи</w:t>
            </w:r>
          </w:p>
        </w:tc>
        <w:tc>
          <w:tcPr>
            <w:tcW w:w="7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 xml:space="preserve">Приемы пищи в зависимости от длительности пребывания детей </w:t>
            </w:r>
            <w:proofErr w:type="gramStart"/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46C3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</w:tr>
      <w:tr w:rsidR="00515250" w:rsidRPr="001146C3" w:rsidTr="0020420D">
        <w:trPr>
          <w:cantSplit/>
          <w:trHeight w:val="240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8 - 10 часов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11 - 12 часов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515250" w:rsidRPr="001146C3" w:rsidTr="0020420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8.30   - 9.00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15250" w:rsidRPr="001146C3" w:rsidTr="0020420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10.30 - 11.00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515250" w:rsidRPr="001146C3" w:rsidTr="0020420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15250" w:rsidRPr="001146C3" w:rsidTr="0020420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515250" w:rsidRPr="001146C3" w:rsidTr="0020420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515250" w:rsidRPr="001146C3" w:rsidTr="0020420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50" w:rsidRPr="001146C3" w:rsidRDefault="00515250" w:rsidP="00204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2-й ужин</w:t>
            </w:r>
          </w:p>
        </w:tc>
      </w:tr>
    </w:tbl>
    <w:p w:rsidR="00515250" w:rsidRPr="001146C3" w:rsidRDefault="00515250" w:rsidP="00CA29E4">
      <w:pPr>
        <w:pStyle w:val="ConsPlusNormal"/>
        <w:widowControl/>
        <w:tabs>
          <w:tab w:val="left" w:pos="147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6C3">
        <w:rPr>
          <w:rFonts w:ascii="Times New Roman" w:hAnsi="Times New Roman" w:cs="Times New Roman"/>
          <w:sz w:val="28"/>
          <w:szCs w:val="28"/>
        </w:rPr>
        <w:tab/>
      </w:r>
    </w:p>
    <w:p w:rsidR="00515250" w:rsidRPr="001146C3" w:rsidRDefault="00515250" w:rsidP="0032694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6C3">
        <w:rPr>
          <w:rFonts w:ascii="Times New Roman" w:hAnsi="Times New Roman" w:cs="Times New Roman"/>
          <w:b/>
          <w:sz w:val="28"/>
          <w:szCs w:val="28"/>
        </w:rPr>
        <w:t>Распределение энергетической ценности (калорийности) суточного рациона питания детей на отдельные приемы пищи в зависимости от их времени пребывания в дошкольных организациях</w:t>
      </w:r>
    </w:p>
    <w:p w:rsidR="00515250" w:rsidRPr="001146C3" w:rsidRDefault="00515250" w:rsidP="0003048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15250" w:rsidRPr="001146C3" w:rsidRDefault="00515250" w:rsidP="0003048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146C3">
        <w:rPr>
          <w:rFonts w:ascii="Times New Roman" w:hAnsi="Times New Roman" w:cs="Times New Roman"/>
          <w:bCs/>
          <w:sz w:val="24"/>
          <w:szCs w:val="24"/>
        </w:rPr>
        <w:t>Таблица 6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2"/>
        <w:gridCol w:w="2635"/>
        <w:gridCol w:w="3304"/>
      </w:tblGrid>
      <w:tr w:rsidR="00515250" w:rsidRPr="001146C3" w:rsidTr="009F0701">
        <w:tc>
          <w:tcPr>
            <w:tcW w:w="3842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круглосуточным пребыванием </w:t>
            </w:r>
          </w:p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в ДО</w:t>
            </w:r>
          </w:p>
        </w:tc>
        <w:tc>
          <w:tcPr>
            <w:tcW w:w="2635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Для детей с дневным  пребыванием в ДО 8 - 10 час.</w:t>
            </w:r>
          </w:p>
        </w:tc>
        <w:tc>
          <w:tcPr>
            <w:tcW w:w="3304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Для детей с дневным   пребыванием в ДО 12 час.</w:t>
            </w:r>
          </w:p>
        </w:tc>
      </w:tr>
      <w:tr w:rsidR="00515250" w:rsidRPr="001146C3" w:rsidTr="009F0701">
        <w:tc>
          <w:tcPr>
            <w:tcW w:w="3842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Завтрак (20%)</w:t>
            </w:r>
          </w:p>
        </w:tc>
        <w:tc>
          <w:tcPr>
            <w:tcW w:w="2635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Завтрак (20%)</w:t>
            </w:r>
          </w:p>
        </w:tc>
        <w:tc>
          <w:tcPr>
            <w:tcW w:w="3304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Завтрак (20%)</w:t>
            </w:r>
          </w:p>
        </w:tc>
      </w:tr>
      <w:tr w:rsidR="00515250" w:rsidRPr="001146C3" w:rsidTr="009F0701">
        <w:tc>
          <w:tcPr>
            <w:tcW w:w="3842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2-й завтрак (5%)</w:t>
            </w:r>
          </w:p>
        </w:tc>
        <w:tc>
          <w:tcPr>
            <w:tcW w:w="2635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2-й завтрак (5%)</w:t>
            </w:r>
          </w:p>
        </w:tc>
        <w:tc>
          <w:tcPr>
            <w:tcW w:w="3304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2-й завтрак (5%)</w:t>
            </w:r>
          </w:p>
        </w:tc>
      </w:tr>
      <w:tr w:rsidR="00515250" w:rsidRPr="001146C3" w:rsidTr="009F0701">
        <w:tc>
          <w:tcPr>
            <w:tcW w:w="3842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Обед (35%)</w:t>
            </w:r>
          </w:p>
        </w:tc>
        <w:tc>
          <w:tcPr>
            <w:tcW w:w="2635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Обед (35%)</w:t>
            </w:r>
          </w:p>
        </w:tc>
        <w:tc>
          <w:tcPr>
            <w:tcW w:w="3304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Обед (35%)</w:t>
            </w:r>
          </w:p>
        </w:tc>
      </w:tr>
      <w:tr w:rsidR="00515250" w:rsidRPr="001146C3" w:rsidTr="009F0701">
        <w:tc>
          <w:tcPr>
            <w:tcW w:w="3842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Полдник (15%)</w:t>
            </w:r>
          </w:p>
        </w:tc>
        <w:tc>
          <w:tcPr>
            <w:tcW w:w="2635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Полдник (15%)</w:t>
            </w:r>
          </w:p>
        </w:tc>
        <w:tc>
          <w:tcPr>
            <w:tcW w:w="3304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Полдник (15%)/или уплотненный полдник (30 - 35%)</w:t>
            </w:r>
          </w:p>
        </w:tc>
      </w:tr>
      <w:tr w:rsidR="00515250" w:rsidRPr="001146C3" w:rsidTr="009F0701">
        <w:tc>
          <w:tcPr>
            <w:tcW w:w="3842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Ужин (20%)</w:t>
            </w:r>
          </w:p>
        </w:tc>
        <w:tc>
          <w:tcPr>
            <w:tcW w:w="2635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Ужин (20%)</w:t>
            </w:r>
          </w:p>
        </w:tc>
      </w:tr>
      <w:tr w:rsidR="00515250" w:rsidRPr="001146C3" w:rsidTr="009F0701">
        <w:tc>
          <w:tcPr>
            <w:tcW w:w="3842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3">
              <w:rPr>
                <w:rFonts w:ascii="Times New Roman" w:hAnsi="Times New Roman" w:cs="Times New Roman"/>
                <w:sz w:val="24"/>
                <w:szCs w:val="24"/>
              </w:rPr>
              <w:t>2-й ужин - (до 5%) - дополнительный прием    пищи перед сном - кисломолочный напиток с булочным или мучным кулинарным изделием</w:t>
            </w:r>
          </w:p>
        </w:tc>
        <w:tc>
          <w:tcPr>
            <w:tcW w:w="2635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515250" w:rsidRPr="001146C3" w:rsidRDefault="00515250" w:rsidP="009F0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250" w:rsidRPr="001146C3" w:rsidRDefault="00515250" w:rsidP="00D21B9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15250" w:rsidRPr="001146C3" w:rsidRDefault="00515250" w:rsidP="00CA29E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15250" w:rsidRPr="001146C3" w:rsidRDefault="00515250" w:rsidP="00897EC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15250" w:rsidRPr="001146C3" w:rsidRDefault="00515250" w:rsidP="00897E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250" w:rsidRPr="0011006F" w:rsidRDefault="00515250" w:rsidP="000A3CD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15250" w:rsidRPr="0011006F" w:rsidRDefault="00515250" w:rsidP="00D21B97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15250" w:rsidRPr="0011006F" w:rsidRDefault="00515250" w:rsidP="00F867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5250" w:rsidRPr="0011006F" w:rsidRDefault="00515250" w:rsidP="00D21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5250" w:rsidRPr="0011006F" w:rsidRDefault="00515250" w:rsidP="002C62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250" w:rsidRPr="0011006F" w:rsidRDefault="00515250" w:rsidP="00D8685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515250" w:rsidRPr="0011006F" w:rsidRDefault="00515250" w:rsidP="00D8685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515250" w:rsidRPr="0011006F" w:rsidRDefault="00515250" w:rsidP="00D8685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515250" w:rsidRPr="0011006F" w:rsidRDefault="00515250" w:rsidP="00D8685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515250" w:rsidRPr="0011006F" w:rsidRDefault="00515250">
      <w:pPr>
        <w:rPr>
          <w:sz w:val="28"/>
          <w:szCs w:val="28"/>
        </w:rPr>
      </w:pPr>
    </w:p>
    <w:sectPr w:rsidR="00515250" w:rsidRPr="0011006F" w:rsidSect="0020420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B97"/>
    <w:rsid w:val="0003048F"/>
    <w:rsid w:val="000A3CD6"/>
    <w:rsid w:val="000D4430"/>
    <w:rsid w:val="0011006F"/>
    <w:rsid w:val="001146C3"/>
    <w:rsid w:val="0019302B"/>
    <w:rsid w:val="001C3888"/>
    <w:rsid w:val="002034E3"/>
    <w:rsid w:val="0020420D"/>
    <w:rsid w:val="002132BD"/>
    <w:rsid w:val="002C62B5"/>
    <w:rsid w:val="0032694C"/>
    <w:rsid w:val="004B48CD"/>
    <w:rsid w:val="004D7D40"/>
    <w:rsid w:val="00515250"/>
    <w:rsid w:val="00557A24"/>
    <w:rsid w:val="005708F6"/>
    <w:rsid w:val="00615E88"/>
    <w:rsid w:val="0065169D"/>
    <w:rsid w:val="00710099"/>
    <w:rsid w:val="007632B4"/>
    <w:rsid w:val="00786DE2"/>
    <w:rsid w:val="007D0CAF"/>
    <w:rsid w:val="00897EC9"/>
    <w:rsid w:val="00903539"/>
    <w:rsid w:val="009F0701"/>
    <w:rsid w:val="00B43F01"/>
    <w:rsid w:val="00BD45F5"/>
    <w:rsid w:val="00C25BE7"/>
    <w:rsid w:val="00CA29E4"/>
    <w:rsid w:val="00D21B97"/>
    <w:rsid w:val="00D86856"/>
    <w:rsid w:val="00EE49DB"/>
    <w:rsid w:val="00F307FD"/>
    <w:rsid w:val="00F8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1B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21B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21B9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A29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231</Words>
  <Characters>1318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Admin</cp:lastModifiedBy>
  <cp:revision>11</cp:revision>
  <cp:lastPrinted>2011-05-02T06:34:00Z</cp:lastPrinted>
  <dcterms:created xsi:type="dcterms:W3CDTF">2011-04-28T12:26:00Z</dcterms:created>
  <dcterms:modified xsi:type="dcterms:W3CDTF">2013-02-03T17:41:00Z</dcterms:modified>
</cp:coreProperties>
</file>